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5685F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2EECAB7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531EDA4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77659FC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266F53B" w14:textId="77777777" w:rsidR="00846C30" w:rsidRPr="006718E9" w:rsidRDefault="006718E9" w:rsidP="005A6F50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 xml:space="preserve">PRZEDMIOTY </w:t>
            </w:r>
            <w:r w:rsidR="005A6F5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2DACCB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842C1">
              <w:rPr>
                <w:sz w:val="24"/>
                <w:szCs w:val="24"/>
              </w:rPr>
              <w:t xml:space="preserve"> C</w:t>
            </w:r>
          </w:p>
        </w:tc>
      </w:tr>
      <w:tr w:rsidR="00846C30" w:rsidRPr="00742916" w14:paraId="1202479C" w14:textId="77777777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7A373D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A5FE8C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222FD1A" w14:textId="77777777"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54A9C8" w14:textId="2721F3A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842C1">
              <w:rPr>
                <w:sz w:val="24"/>
                <w:szCs w:val="24"/>
              </w:rPr>
              <w:t xml:space="preserve"> C/</w:t>
            </w:r>
            <w:r w:rsidR="00A63388">
              <w:rPr>
                <w:sz w:val="24"/>
                <w:szCs w:val="24"/>
              </w:rPr>
              <w:t>21</w:t>
            </w:r>
          </w:p>
        </w:tc>
      </w:tr>
      <w:tr w:rsidR="00846C30" w:rsidRPr="00742916" w14:paraId="678AF6DC" w14:textId="77777777" w:rsidTr="001C17EC">
        <w:trPr>
          <w:cantSplit/>
        </w:trPr>
        <w:tc>
          <w:tcPr>
            <w:tcW w:w="497" w:type="dxa"/>
            <w:vMerge/>
          </w:tcPr>
          <w:p w14:paraId="7C81D92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7490D3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EE4B89B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27545557" w14:textId="77777777" w:rsidTr="001C17EC">
        <w:trPr>
          <w:cantSplit/>
        </w:trPr>
        <w:tc>
          <w:tcPr>
            <w:tcW w:w="497" w:type="dxa"/>
            <w:vMerge/>
          </w:tcPr>
          <w:p w14:paraId="592D4CFB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EF2B13" w14:textId="77777777" w:rsidR="005A6F50" w:rsidRPr="001842C1" w:rsidRDefault="00846C30" w:rsidP="00671B15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1842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2C1" w:rsidRPr="001842C1">
              <w:rPr>
                <w:rFonts w:ascii="Times New Roman" w:hAnsi="Times New Roman" w:cs="Times New Roman"/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14:paraId="4D839336" w14:textId="77777777" w:rsidTr="001C17EC">
        <w:trPr>
          <w:cantSplit/>
        </w:trPr>
        <w:tc>
          <w:tcPr>
            <w:tcW w:w="497" w:type="dxa"/>
            <w:vMerge/>
          </w:tcPr>
          <w:p w14:paraId="695AB17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57DBCE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0984E0B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DF6DE87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2C3B56A" w14:textId="77777777" w:rsidR="001842C1" w:rsidRDefault="001842C1" w:rsidP="001C17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846C30">
              <w:rPr>
                <w:sz w:val="24"/>
                <w:szCs w:val="24"/>
              </w:rPr>
              <w:t>:</w:t>
            </w:r>
            <w:r w:rsidRPr="005A6F50">
              <w:rPr>
                <w:b/>
                <w:sz w:val="24"/>
                <w:szCs w:val="24"/>
              </w:rPr>
              <w:t xml:space="preserve"> </w:t>
            </w:r>
          </w:p>
          <w:p w14:paraId="79136B36" w14:textId="584345CA" w:rsidR="00307B5B" w:rsidRDefault="00307B5B" w:rsidP="00307B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5C2298">
              <w:rPr>
                <w:b/>
                <w:sz w:val="24"/>
                <w:szCs w:val="24"/>
              </w:rPr>
              <w:t>,</w:t>
            </w:r>
          </w:p>
          <w:p w14:paraId="7904F04C" w14:textId="551B49D9" w:rsidR="00846C30" w:rsidRPr="00742916" w:rsidRDefault="00307B5B" w:rsidP="00307B5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846C30" w:rsidRPr="00742916" w14:paraId="2095B93B" w14:textId="77777777" w:rsidTr="001C17EC">
        <w:trPr>
          <w:cantSplit/>
        </w:trPr>
        <w:tc>
          <w:tcPr>
            <w:tcW w:w="497" w:type="dxa"/>
            <w:vMerge/>
          </w:tcPr>
          <w:p w14:paraId="4BB36558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C43BBEF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D8D86EF" w14:textId="77777777" w:rsidR="00846C30" w:rsidRPr="00742916" w:rsidRDefault="008F66C6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 6</w:t>
            </w:r>
            <w:r w:rsidR="006718E9" w:rsidRPr="006718E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14:paraId="097E40C4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B874CAF" w14:textId="77777777" w:rsidR="00846C30" w:rsidRPr="00742916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4BC0671E" w14:textId="77777777" w:rsidTr="001C17EC">
        <w:trPr>
          <w:cantSplit/>
        </w:trPr>
        <w:tc>
          <w:tcPr>
            <w:tcW w:w="497" w:type="dxa"/>
            <w:vMerge/>
          </w:tcPr>
          <w:p w14:paraId="2AEFD63D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DFAB8C7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68F833C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AAA5F9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25216EE2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A79DD6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5EC407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1931D9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E38DB7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774CC289" w14:textId="77777777" w:rsidTr="001C17EC">
        <w:trPr>
          <w:cantSplit/>
        </w:trPr>
        <w:tc>
          <w:tcPr>
            <w:tcW w:w="497" w:type="dxa"/>
            <w:vMerge/>
          </w:tcPr>
          <w:p w14:paraId="2F40D3BB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0781C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6C09944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689D5A9" w14:textId="77777777" w:rsidR="00846C30" w:rsidRPr="00742916" w:rsidRDefault="001842C1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0D69008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60625E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6AA735C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41867A3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6CFF84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91B371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75AFF7" w14:textId="77777777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4EC5239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2A626AEF" w14:textId="77777777" w:rsidTr="00D63C29">
        <w:tc>
          <w:tcPr>
            <w:tcW w:w="2988" w:type="dxa"/>
            <w:vAlign w:val="center"/>
          </w:tcPr>
          <w:p w14:paraId="741D33C9" w14:textId="77777777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F589C55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5723B87" w14:textId="77777777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14:paraId="5BD9C254" w14:textId="77777777" w:rsidTr="00D63C29">
        <w:tc>
          <w:tcPr>
            <w:tcW w:w="2988" w:type="dxa"/>
            <w:vAlign w:val="center"/>
          </w:tcPr>
          <w:p w14:paraId="1CAD11D7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69235BB" w14:textId="77777777" w:rsidR="00690A10" w:rsidRDefault="00B843B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0A10">
              <w:rPr>
                <w:sz w:val="24"/>
                <w:szCs w:val="24"/>
              </w:rPr>
              <w:t>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 w:rsidR="00690A10">
              <w:rPr>
                <w:sz w:val="24"/>
                <w:szCs w:val="24"/>
              </w:rPr>
              <w:t>ia oraz ich zalet i ograniczeń.</w:t>
            </w:r>
          </w:p>
          <w:p w14:paraId="22240B7F" w14:textId="77777777" w:rsidR="009F1713" w:rsidRPr="00AB04D2" w:rsidRDefault="00B843B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0A10">
              <w:rPr>
                <w:sz w:val="24"/>
                <w:szCs w:val="24"/>
              </w:rPr>
              <w:t>.</w:t>
            </w:r>
            <w:r w:rsidR="00690A10"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14:paraId="3A53CD8D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C00FD63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0595E1" w14:textId="77777777"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C017AE1" w14:textId="77777777" w:rsidR="009F4226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067B2E" w:rsidRPr="00CC7254" w14:paraId="20A0217D" w14:textId="77777777" w:rsidTr="004525B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D3EFB8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067B2E" w:rsidRPr="00CC7254" w14:paraId="7F721AB8" w14:textId="77777777" w:rsidTr="004525B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31825D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8630E57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29F04E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02F4ABDE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067B2E" w:rsidRPr="00CC7254" w14:paraId="72A6D7DB" w14:textId="77777777" w:rsidTr="004525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7F217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8F46D4" w14:textId="77777777" w:rsidR="00067B2E" w:rsidRPr="001C17EC" w:rsidRDefault="00067B2E" w:rsidP="004525BA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1121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067B2E" w14:paraId="4008FFBA" w14:textId="77777777" w:rsidTr="004525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3E798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C86F95" w14:textId="77777777" w:rsidR="00067B2E" w:rsidRPr="00C63BD6" w:rsidRDefault="00067B2E" w:rsidP="004525BA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>
              <w:rPr>
                <w:rFonts w:ascii="Times New Roman" w:hAnsi="Times New Roman" w:cs="Times New Roman"/>
              </w:rPr>
              <w:t>fektywności procesu kształcenia.</w:t>
            </w:r>
          </w:p>
          <w:p w14:paraId="616D9E43" w14:textId="77777777" w:rsidR="00067B2E" w:rsidRPr="00C63BD6" w:rsidRDefault="00067B2E" w:rsidP="004525BA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D6933" w14:textId="77777777" w:rsidR="00067B2E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  <w:p w14:paraId="2B99A2D8" w14:textId="77777777" w:rsidR="00067B2E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</w:tc>
      </w:tr>
      <w:tr w:rsidR="00067B2E" w14:paraId="2CD51B58" w14:textId="77777777" w:rsidTr="004525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75272" w14:textId="77777777" w:rsidR="00067B2E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2AB05" w14:textId="77777777" w:rsidR="00067B2E" w:rsidRPr="00C63BD6" w:rsidRDefault="00067B2E" w:rsidP="004525BA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9CDB" w14:textId="77777777" w:rsidR="00067B2E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  <w:p w14:paraId="7BA966AE" w14:textId="77777777" w:rsidR="004714F3" w:rsidRDefault="004714F3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W15</w:t>
            </w:r>
          </w:p>
        </w:tc>
      </w:tr>
      <w:tr w:rsidR="00067B2E" w:rsidRPr="008F66C6" w14:paraId="282B1F54" w14:textId="77777777" w:rsidTr="004525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86DBCF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B49B2" w14:textId="77777777" w:rsidR="00067B2E" w:rsidRPr="00C63BD6" w:rsidRDefault="00067B2E" w:rsidP="004525BA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Student potrafi </w:t>
            </w:r>
            <w:r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72608" w14:textId="77777777" w:rsidR="00067B2E" w:rsidRDefault="00067B2E" w:rsidP="004525B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U05</w:t>
            </w:r>
          </w:p>
          <w:p w14:paraId="3ABAB7D4" w14:textId="77777777" w:rsidR="004714F3" w:rsidRPr="008F66C6" w:rsidRDefault="004714F3" w:rsidP="004525BA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U10</w:t>
            </w:r>
          </w:p>
        </w:tc>
      </w:tr>
      <w:tr w:rsidR="00067B2E" w:rsidRPr="00CC7254" w14:paraId="57A8F16D" w14:textId="77777777" w:rsidTr="004525BA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D8ECB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3BBAD8" w14:textId="77777777" w:rsidR="00067B2E" w:rsidRPr="00C63BD6" w:rsidRDefault="00067B2E" w:rsidP="004525BA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</w:t>
            </w:r>
            <w:r>
              <w:rPr>
                <w:rFonts w:ascii="Times New Roman" w:hAnsi="Times New Roman" w:cs="Times New Roman"/>
              </w:rPr>
              <w:t>t ma świadomość posługiwania</w:t>
            </w:r>
            <w:r w:rsidRPr="00C63BD6">
              <w:rPr>
                <w:rFonts w:ascii="Times New Roman" w:hAnsi="Times New Roman" w:cs="Times New Roman"/>
              </w:rPr>
              <w:t xml:space="preserve">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BB3AE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067B2E" w:rsidRPr="00CC7254" w14:paraId="03975666" w14:textId="77777777" w:rsidTr="004525B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2CCED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C49E9" w14:textId="77777777" w:rsidR="00067B2E" w:rsidRPr="00244433" w:rsidRDefault="00067B2E" w:rsidP="004525BA">
            <w:pPr>
              <w:jc w:val="both"/>
              <w:rPr>
                <w:bCs/>
                <w:sz w:val="24"/>
                <w:szCs w:val="24"/>
              </w:rPr>
            </w:pPr>
            <w:r w:rsidRPr="00244433">
              <w:rPr>
                <w:sz w:val="24"/>
                <w:szCs w:val="24"/>
              </w:rPr>
              <w:t>Student jest gotów do tworzenia rozwiązań dydaktycznych</w:t>
            </w:r>
            <w:r>
              <w:rPr>
                <w:sz w:val="24"/>
                <w:szCs w:val="24"/>
              </w:rPr>
              <w:t>,</w:t>
            </w:r>
            <w:r w:rsidRPr="00244433">
              <w:rPr>
                <w:sz w:val="24"/>
                <w:szCs w:val="24"/>
              </w:rPr>
              <w:t xml:space="preserve"> świadomie i krytycznie</w:t>
            </w:r>
            <w:r>
              <w:rPr>
                <w:sz w:val="24"/>
                <w:szCs w:val="24"/>
              </w:rPr>
              <w:t xml:space="preserve"> </w:t>
            </w:r>
            <w:r w:rsidRPr="00244433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C30C2" w14:textId="77777777" w:rsidR="00067B2E" w:rsidRPr="00CC7254" w:rsidRDefault="00067B2E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14:paraId="5FDA4B50" w14:textId="77777777" w:rsidR="00067B2E" w:rsidRDefault="00067B2E" w:rsidP="00846C30">
      <w:pPr>
        <w:rPr>
          <w:sz w:val="24"/>
          <w:szCs w:val="24"/>
        </w:rPr>
      </w:pPr>
    </w:p>
    <w:p w14:paraId="5488281C" w14:textId="77777777" w:rsidR="00067B2E" w:rsidRPr="00CC7254" w:rsidRDefault="00067B2E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408CDAD" w14:textId="77777777" w:rsidTr="00067B2E">
        <w:tc>
          <w:tcPr>
            <w:tcW w:w="10008" w:type="dxa"/>
            <w:vAlign w:val="center"/>
          </w:tcPr>
          <w:p w14:paraId="0677912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074A8FF5" w14:textId="77777777" w:rsidTr="00067B2E">
        <w:tc>
          <w:tcPr>
            <w:tcW w:w="10008" w:type="dxa"/>
            <w:shd w:val="pct15" w:color="auto" w:fill="FFFFFF"/>
          </w:tcPr>
          <w:p w14:paraId="50C7426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489E4156" w14:textId="77777777" w:rsidTr="00067B2E">
        <w:tc>
          <w:tcPr>
            <w:tcW w:w="10008" w:type="dxa"/>
          </w:tcPr>
          <w:p w14:paraId="52816220" w14:textId="77777777" w:rsidR="006718E9" w:rsidRPr="005A6F50" w:rsidRDefault="006718E9" w:rsidP="007F3927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</w:p>
        </w:tc>
      </w:tr>
      <w:tr w:rsidR="00846C30" w:rsidRPr="00CC7254" w14:paraId="20989394" w14:textId="77777777" w:rsidTr="00067B2E">
        <w:tc>
          <w:tcPr>
            <w:tcW w:w="10008" w:type="dxa"/>
            <w:shd w:val="pct15" w:color="auto" w:fill="FFFFFF"/>
          </w:tcPr>
          <w:p w14:paraId="7A3D66AA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2F4A4F23" w14:textId="77777777" w:rsidTr="00067B2E">
        <w:tc>
          <w:tcPr>
            <w:tcW w:w="10008" w:type="dxa"/>
          </w:tcPr>
          <w:p w14:paraId="18624625" w14:textId="77777777" w:rsidR="007F3927" w:rsidRDefault="007F3927" w:rsidP="007F3927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dokumentowania osiągnięć uczniów. Wykorzystanie informacyjnej funkcji  oceny do</w:t>
            </w:r>
            <w:r>
              <w:rPr>
                <w:sz w:val="24"/>
                <w:szCs w:val="24"/>
              </w:rPr>
              <w:t xml:space="preserve"> </w:t>
            </w:r>
            <w:r w:rsidRPr="006C1742">
              <w:rPr>
                <w:sz w:val="24"/>
                <w:szCs w:val="24"/>
              </w:rPr>
              <w:t>stymulowania rozwoju ucznia.</w:t>
            </w:r>
          </w:p>
          <w:p w14:paraId="0D29C7D2" w14:textId="77777777" w:rsidR="007F3927" w:rsidRDefault="007F3927" w:rsidP="007F3927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 xml:space="preserve">Pojęcie  i rodzaje ewaluacji w ujęciu literatury. Ewaluacja zewnętrzna i wewnętrzna. Procedura procesu ewaluacyjnego oraz zadania  nauczycieli i rady pedagogicznej w procedurze badawczej. Stosowanie ewaluacji </w:t>
            </w:r>
            <w:proofErr w:type="spellStart"/>
            <w:r w:rsidRPr="006C1742">
              <w:rPr>
                <w:sz w:val="24"/>
                <w:szCs w:val="24"/>
              </w:rPr>
              <w:t>konkluzywnej</w:t>
            </w:r>
            <w:proofErr w:type="spellEnd"/>
            <w:r w:rsidRPr="006C1742">
              <w:rPr>
                <w:sz w:val="24"/>
                <w:szCs w:val="24"/>
              </w:rPr>
              <w:t xml:space="preserve"> i formatywnej do oceny programów- nauczania, wychowania i profilaktyki. Raporty z ewaluacji zewnętrznej jako źródło oceny jakości pracy szkoły. Rola autoewaluacji w doskonaleniu własnej pracy i rozwoju zawodowym</w:t>
            </w:r>
            <w:r>
              <w:rPr>
                <w:sz w:val="24"/>
                <w:szCs w:val="24"/>
              </w:rPr>
              <w:t>.</w:t>
            </w:r>
          </w:p>
          <w:p w14:paraId="16E3769E" w14:textId="77777777" w:rsidR="00846C30" w:rsidRPr="007F3927" w:rsidRDefault="007F3927" w:rsidP="009F1713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13F93">
              <w:rPr>
                <w:sz w:val="24"/>
                <w:szCs w:val="24"/>
              </w:rPr>
              <w:t>Rola diagnostyki edukacyjnej w pracy dydaktycznej nauczyciela .</w:t>
            </w:r>
            <w:r w:rsidRPr="00613F93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Pr="00613F93">
              <w:rPr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613F93">
              <w:rPr>
                <w:bCs/>
                <w:sz w:val="24"/>
                <w:szCs w:val="24"/>
              </w:rPr>
              <w:t xml:space="preserve"> </w:t>
            </w:r>
            <w:r w:rsidRPr="00613F93">
              <w:rPr>
                <w:sz w:val="24"/>
                <w:szCs w:val="24"/>
              </w:rPr>
              <w:t>Diagnoza edukacyjna a ocenianie kształtujące</w:t>
            </w:r>
            <w:r>
              <w:rPr>
                <w:sz w:val="24"/>
                <w:szCs w:val="24"/>
              </w:rPr>
              <w:t>.</w:t>
            </w:r>
            <w:r w:rsidR="0060244A" w:rsidRPr="007F3927">
              <w:rPr>
                <w:b/>
                <w:sz w:val="24"/>
                <w:szCs w:val="24"/>
              </w:rPr>
              <w:tab/>
            </w:r>
          </w:p>
        </w:tc>
      </w:tr>
      <w:tr w:rsidR="00846C30" w:rsidRPr="00CC7254" w14:paraId="0A5B0D07" w14:textId="77777777" w:rsidTr="00067B2E">
        <w:tc>
          <w:tcPr>
            <w:tcW w:w="10008" w:type="dxa"/>
            <w:shd w:val="pct15" w:color="auto" w:fill="FFFFFF"/>
          </w:tcPr>
          <w:p w14:paraId="50CAACFC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059452A6" w14:textId="77777777" w:rsidTr="00067B2E">
        <w:tc>
          <w:tcPr>
            <w:tcW w:w="10008" w:type="dxa"/>
          </w:tcPr>
          <w:p w14:paraId="620F71F9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C200DA4" w14:textId="77777777" w:rsidTr="00067B2E">
        <w:tc>
          <w:tcPr>
            <w:tcW w:w="10008" w:type="dxa"/>
            <w:shd w:val="pct15" w:color="auto" w:fill="FFFFFF"/>
          </w:tcPr>
          <w:p w14:paraId="26336114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368196D" w14:textId="77777777" w:rsidTr="00067B2E">
        <w:tc>
          <w:tcPr>
            <w:tcW w:w="10008" w:type="dxa"/>
          </w:tcPr>
          <w:p w14:paraId="14B80A19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6B4C271E" w14:textId="77777777" w:rsidTr="00067B2E">
        <w:tc>
          <w:tcPr>
            <w:tcW w:w="10008" w:type="dxa"/>
            <w:shd w:val="clear" w:color="auto" w:fill="D9D9D9"/>
          </w:tcPr>
          <w:p w14:paraId="7BA45B3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7129945" w14:textId="77777777" w:rsidTr="00067B2E">
        <w:tc>
          <w:tcPr>
            <w:tcW w:w="10008" w:type="dxa"/>
          </w:tcPr>
          <w:p w14:paraId="63859784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5C7495B6" w14:textId="77777777" w:rsidTr="00067B2E">
        <w:tc>
          <w:tcPr>
            <w:tcW w:w="10008" w:type="dxa"/>
            <w:shd w:val="clear" w:color="auto" w:fill="D9D9D9"/>
          </w:tcPr>
          <w:p w14:paraId="3F8E984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44418DA6" w14:textId="77777777" w:rsidTr="00067B2E">
        <w:tc>
          <w:tcPr>
            <w:tcW w:w="10008" w:type="dxa"/>
          </w:tcPr>
          <w:p w14:paraId="7FA0509D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21E3E176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14:paraId="0F80858C" w14:textId="77777777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4D42A2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350227BB" w14:textId="77777777" w:rsidR="00BA2AFF" w:rsidRPr="00C63BD6" w:rsidRDefault="005A6F50" w:rsidP="005A6F5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BA2AFF" w:rsidRPr="00115C95">
              <w:rPr>
                <w:sz w:val="24"/>
                <w:szCs w:val="24"/>
              </w:rPr>
              <w:t>B.Niemierko</w:t>
            </w:r>
            <w:proofErr w:type="spellEnd"/>
            <w:r w:rsidR="00BA2AFF" w:rsidRPr="00115C95">
              <w:rPr>
                <w:sz w:val="24"/>
                <w:szCs w:val="24"/>
              </w:rPr>
              <w:t>, Diagnostyka edukacyjna, PWN, Warszawa 2009</w:t>
            </w:r>
          </w:p>
          <w:p w14:paraId="2EBAF379" w14:textId="77777777" w:rsidR="00C63BD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14:paraId="551B27D2" w14:textId="77777777" w:rsidR="008E2FF3" w:rsidRPr="005A6F50" w:rsidRDefault="00BA2AFF" w:rsidP="005A6F50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Niemierko</w:t>
            </w:r>
            <w:proofErr w:type="spellEnd"/>
            <w:r>
              <w:rPr>
                <w:sz w:val="24"/>
                <w:szCs w:val="24"/>
              </w:rPr>
              <w:t xml:space="preserve">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WSiP,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DD38C58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07BBB269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46B82097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20C70E69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4DD5A97A" w14:textId="77777777" w:rsidTr="00E3034E">
        <w:tc>
          <w:tcPr>
            <w:tcW w:w="2660" w:type="dxa"/>
          </w:tcPr>
          <w:p w14:paraId="50901690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2BE6FD3" w14:textId="77777777" w:rsidR="00C63BD6" w:rsidRPr="00BA2AFF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Ch.,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 w:rsidR="00690A10">
              <w:rPr>
                <w:sz w:val="24"/>
                <w:szCs w:val="24"/>
              </w:rPr>
              <w:t>, Civitas, Warszawa 2006</w:t>
            </w:r>
          </w:p>
          <w:p w14:paraId="1ED4BF81" w14:textId="77777777" w:rsidR="00C63BD6" w:rsidRPr="00C63BD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r w:rsidR="00BA2AFF">
              <w:rPr>
                <w:sz w:val="24"/>
                <w:szCs w:val="24"/>
              </w:rPr>
              <w:t>WSiP, Warszawa 2003</w:t>
            </w:r>
          </w:p>
          <w:p w14:paraId="62C38723" w14:textId="77777777" w:rsidR="00BA2AFF" w:rsidRPr="00115C95" w:rsidRDefault="00BA2AFF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Sztuka naucza</w:t>
            </w:r>
            <w:r>
              <w:rPr>
                <w:sz w:val="24"/>
                <w:szCs w:val="24"/>
              </w:rPr>
              <w:t>nia. Szkoła, PWN, Warszawa 2004</w:t>
            </w:r>
          </w:p>
          <w:p w14:paraId="02242A4D" w14:textId="77777777" w:rsidR="00E3034E" w:rsidRPr="006718E9" w:rsidRDefault="00BA2AFF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  <w:tc>
          <w:tcPr>
            <w:tcW w:w="7348" w:type="dxa"/>
          </w:tcPr>
          <w:p w14:paraId="4077849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44278787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3B8726A0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4AE1A72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2F82F8E4" w14:textId="77777777" w:rsidTr="005A6F50">
        <w:trPr>
          <w:trHeight w:val="567"/>
        </w:trPr>
        <w:tc>
          <w:tcPr>
            <w:tcW w:w="2660" w:type="dxa"/>
          </w:tcPr>
          <w:p w14:paraId="18D39D44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7F392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44FB6B" w14:textId="77777777" w:rsidR="00453C7A" w:rsidRPr="00B22FD3" w:rsidRDefault="00B843B1" w:rsidP="00A53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5386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mini </w:t>
            </w:r>
            <w:r w:rsidR="00453C7A" w:rsidRPr="00B22FD3">
              <w:rPr>
                <w:sz w:val="24"/>
                <w:szCs w:val="24"/>
              </w:rPr>
              <w:t>wykład konwersatoryjny z prezentacją multimedialną</w:t>
            </w:r>
          </w:p>
          <w:p w14:paraId="366DF6D0" w14:textId="77777777" w:rsidR="00A5386C" w:rsidRPr="00B22FD3" w:rsidRDefault="00B843B1" w:rsidP="00A5386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− metoda ćwiczeniowa  (</w:t>
            </w:r>
            <w:r w:rsidR="00453C7A" w:rsidRPr="00B22FD3">
              <w:rPr>
                <w:sz w:val="24"/>
                <w:szCs w:val="24"/>
              </w:rPr>
              <w:t xml:space="preserve">analiza </w:t>
            </w:r>
            <w:r>
              <w:rPr>
                <w:sz w:val="24"/>
                <w:szCs w:val="24"/>
              </w:rPr>
              <w:t xml:space="preserve"> dokumentów szkolnych</w:t>
            </w:r>
            <w:r>
              <w:rPr>
                <w:sz w:val="24"/>
                <w:szCs w:val="24"/>
              </w:rPr>
              <w:br/>
              <w:t xml:space="preserve">  i rozporządzeń ministerialnych, recenzje fragmentów książek </w:t>
            </w:r>
            <w:r w:rsidR="00A5386C">
              <w:rPr>
                <w:sz w:val="24"/>
                <w:szCs w:val="24"/>
              </w:rPr>
              <w:br/>
              <w:t xml:space="preserve">   </w:t>
            </w:r>
            <w:r>
              <w:rPr>
                <w:sz w:val="24"/>
                <w:szCs w:val="24"/>
              </w:rPr>
              <w:t>z literatury podstawowej)</w:t>
            </w:r>
          </w:p>
          <w:p w14:paraId="33A25338" w14:textId="77777777" w:rsidR="00453C7A" w:rsidRPr="00B22FD3" w:rsidRDefault="00B843B1" w:rsidP="00453C7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− </w:t>
            </w:r>
            <w:r w:rsidR="00453C7A" w:rsidRPr="00B22FD3">
              <w:rPr>
                <w:sz w:val="24"/>
                <w:szCs w:val="24"/>
              </w:rPr>
              <w:t>metoda sytuacyjna</w:t>
            </w:r>
            <w:r>
              <w:rPr>
                <w:sz w:val="24"/>
                <w:szCs w:val="24"/>
              </w:rPr>
              <w:t xml:space="preserve"> (analiza przypadków szkolnych)</w:t>
            </w:r>
          </w:p>
          <w:p w14:paraId="755F5405" w14:textId="77777777" w:rsidR="00717516" w:rsidRPr="00690A10" w:rsidRDefault="00453C7A" w:rsidP="00B843B1">
            <w:pPr>
              <w:ind w:left="72"/>
              <w:rPr>
                <w:sz w:val="24"/>
                <w:szCs w:val="24"/>
              </w:rPr>
            </w:pPr>
            <w:r w:rsidRPr="00B22FD3">
              <w:rPr>
                <w:sz w:val="24"/>
                <w:szCs w:val="24"/>
              </w:rPr>
              <w:t>−dyskusja (okrągłego stołu i seminaryjna)</w:t>
            </w:r>
            <w:r w:rsidR="00B843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5274B5C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7F3927" w:rsidRPr="00CC7254" w14:paraId="16D60DFD" w14:textId="77777777" w:rsidTr="005A6F50">
        <w:trPr>
          <w:trHeight w:val="567"/>
        </w:trPr>
        <w:tc>
          <w:tcPr>
            <w:tcW w:w="2660" w:type="dxa"/>
          </w:tcPr>
          <w:p w14:paraId="4E930EF4" w14:textId="77777777" w:rsidR="007F3927" w:rsidRPr="00CC7254" w:rsidRDefault="007F3927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AB19575" w14:textId="77777777" w:rsidR="007F3927" w:rsidRPr="00690A10" w:rsidRDefault="00453C7A" w:rsidP="00B843B1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 xml:space="preserve">W specyficznych sytuacjach (np. pandemii lub innych zagrożeń oraz korzystania ze specjalistów spoza uczelni) możliwe jest wprowadzenie kształcenia on-line </w:t>
            </w:r>
            <w:r w:rsidR="00B843B1">
              <w:rPr>
                <w:sz w:val="24"/>
                <w:szCs w:val="24"/>
              </w:rPr>
              <w:t xml:space="preserve"> wykorzystaniem technik audiowizualnych np. analiza projektu badań ewaluacyjnych.</w:t>
            </w:r>
          </w:p>
        </w:tc>
        <w:tc>
          <w:tcPr>
            <w:tcW w:w="7348" w:type="dxa"/>
          </w:tcPr>
          <w:p w14:paraId="09BF9C26" w14:textId="77777777" w:rsidR="007F3927" w:rsidRPr="00CC7254" w:rsidRDefault="007F3927" w:rsidP="00E3034E">
            <w:pPr>
              <w:rPr>
                <w:sz w:val="24"/>
                <w:szCs w:val="24"/>
              </w:rPr>
            </w:pPr>
          </w:p>
        </w:tc>
      </w:tr>
    </w:tbl>
    <w:p w14:paraId="2CE34E85" w14:textId="77777777"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4B9754C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481338" w14:textId="77777777"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160916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4F675E3E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453C7A" w:rsidRPr="00CC7254" w14:paraId="7350E399" w14:textId="77777777" w:rsidTr="00240F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9C317C" w14:textId="77777777" w:rsidR="00453C7A" w:rsidRPr="006B2411" w:rsidRDefault="00453C7A" w:rsidP="004525BA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 xml:space="preserve">Ćwiczenia praktyczne </w:t>
            </w:r>
            <w:r w:rsidR="00067B2E">
              <w:rPr>
                <w:sz w:val="24"/>
                <w:szCs w:val="24"/>
              </w:rPr>
              <w:t xml:space="preserve">–analiza przypadków </w:t>
            </w:r>
            <w:r>
              <w:rPr>
                <w:sz w:val="24"/>
                <w:szCs w:val="24"/>
              </w:rPr>
              <w:t>(plakat)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E2317B3" w14:textId="77777777" w:rsidR="00453C7A" w:rsidRPr="00CC7254" w:rsidRDefault="00DF712F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453C7A" w:rsidRPr="00CC7254" w14:paraId="0C9FF08B" w14:textId="77777777" w:rsidTr="00240F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385FEB" w14:textId="77777777" w:rsidR="00453C7A" w:rsidRPr="006277E7" w:rsidRDefault="00453C7A" w:rsidP="004525BA">
            <w:pPr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>A</w:t>
            </w:r>
            <w:r w:rsidR="00067B2E">
              <w:rPr>
                <w:sz w:val="24"/>
                <w:szCs w:val="24"/>
              </w:rPr>
              <w:t>ktywny udział w zajęciach (dyskusja, realizacja zadań</w:t>
            </w:r>
            <w:r w:rsidRPr="006277E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AC46D3F" w14:textId="77777777" w:rsidR="00453C7A" w:rsidRPr="00CC7254" w:rsidRDefault="00DF712F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453C7A" w:rsidRPr="00CC7254" w14:paraId="73D94437" w14:textId="77777777" w:rsidTr="00240F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DBBDAA" w14:textId="77777777" w:rsidR="00453C7A" w:rsidRPr="00272B64" w:rsidRDefault="00453C7A" w:rsidP="004525BA">
            <w:pPr>
              <w:rPr>
                <w:sz w:val="24"/>
                <w:szCs w:val="24"/>
              </w:rPr>
            </w:pPr>
            <w:r w:rsidRPr="00272B64">
              <w:rPr>
                <w:sz w:val="24"/>
                <w:szCs w:val="24"/>
              </w:rPr>
              <w:t>Ewaluacja pracy własnej studenta</w:t>
            </w:r>
            <w:r w:rsidR="00067B2E">
              <w:rPr>
                <w:sz w:val="24"/>
                <w:szCs w:val="24"/>
              </w:rPr>
              <w:t xml:space="preserve">: rozumienie definicji i zależności pomiędzy ocenianiem, ewaluacją pomiarem dydaktycznym.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F08134C" w14:textId="77777777" w:rsidR="00453C7A" w:rsidRPr="00CC7254" w:rsidRDefault="00DF712F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453C7A" w:rsidRPr="00CC7254" w14:paraId="4BE830CF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711AEAB0" w14:textId="77777777" w:rsidR="00453C7A" w:rsidRPr="00CC7254" w:rsidRDefault="00453C7A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0AA53C1" w14:textId="77777777" w:rsidR="00453C7A" w:rsidRDefault="00453C7A" w:rsidP="006718E9">
            <w:pPr>
              <w:rPr>
                <w:b/>
                <w:sz w:val="24"/>
                <w:szCs w:val="24"/>
              </w:rPr>
            </w:pPr>
            <w:r w:rsidRPr="00690A10">
              <w:rPr>
                <w:b/>
                <w:sz w:val="24"/>
                <w:szCs w:val="24"/>
              </w:rPr>
              <w:t xml:space="preserve">Zaliczenie na ocenę </w:t>
            </w:r>
          </w:p>
          <w:p w14:paraId="115BE9A9" w14:textId="77777777" w:rsidR="008119C4" w:rsidRPr="00A5386C" w:rsidRDefault="00A5386C" w:rsidP="008119C4">
            <w:pPr>
              <w:rPr>
                <w:b/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Ocena końcowa będzie stanowiła średnią wszystkich uzyskanych przez studenta ocen</w:t>
            </w:r>
            <w:r>
              <w:rPr>
                <w:sz w:val="24"/>
                <w:szCs w:val="24"/>
              </w:rPr>
              <w:t xml:space="preserve"> </w:t>
            </w:r>
            <w:r w:rsidR="008119C4" w:rsidRPr="006A2D5B">
              <w:rPr>
                <w:sz w:val="24"/>
                <w:szCs w:val="24"/>
              </w:rPr>
              <w:t xml:space="preserve">cząstkowych, otrzymywanych w trakcie semestru za: </w:t>
            </w:r>
          </w:p>
          <w:p w14:paraId="0E1FA402" w14:textId="77777777" w:rsidR="008119C4" w:rsidRPr="006A2D5B" w:rsidRDefault="008119C4" w:rsidP="008119C4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aktywność w toku zajęć; </w:t>
            </w:r>
          </w:p>
          <w:p w14:paraId="6EE38943" w14:textId="77777777" w:rsidR="008119C4" w:rsidRPr="006A2D5B" w:rsidRDefault="008119C4" w:rsidP="008119C4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projekt grupowy; </w:t>
            </w:r>
          </w:p>
          <w:p w14:paraId="2A15B372" w14:textId="77777777" w:rsidR="008119C4" w:rsidRPr="006A2D5B" w:rsidRDefault="008119C4" w:rsidP="008119C4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i trafność samooceny po wykonaniu zadań i ćwiczeń </w:t>
            </w:r>
            <w:r w:rsidR="00A5386C">
              <w:rPr>
                <w:sz w:val="24"/>
                <w:szCs w:val="24"/>
              </w:rPr>
              <w:t>grupowych oraz indywidualnych.</w:t>
            </w:r>
          </w:p>
          <w:p w14:paraId="1D91E9AB" w14:textId="77777777" w:rsidR="008119C4" w:rsidRDefault="008119C4" w:rsidP="008119C4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Szczegółowe zasady oceniania zostaną omówione </w:t>
            </w:r>
            <w:r w:rsidR="00A5386C">
              <w:rPr>
                <w:sz w:val="24"/>
                <w:szCs w:val="24"/>
              </w:rPr>
              <w:t xml:space="preserve">i ustalone </w:t>
            </w:r>
            <w:r w:rsidRPr="006A2D5B">
              <w:rPr>
                <w:sz w:val="24"/>
                <w:szCs w:val="24"/>
              </w:rPr>
              <w:t>na pierwszych zajęciach.</w:t>
            </w:r>
          </w:p>
          <w:p w14:paraId="01BE0304" w14:textId="77777777" w:rsidR="008119C4" w:rsidRPr="005A6F50" w:rsidRDefault="008119C4" w:rsidP="008119C4">
            <w:pPr>
              <w:rPr>
                <w:b/>
                <w:sz w:val="24"/>
                <w:szCs w:val="24"/>
              </w:rPr>
            </w:pPr>
          </w:p>
          <w:p w14:paraId="71866546" w14:textId="77777777" w:rsidR="00453C7A" w:rsidRPr="00CC7254" w:rsidRDefault="00453C7A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25A541DA" w14:textId="77777777" w:rsidR="00846C30" w:rsidRPr="00CC7254" w:rsidRDefault="00846C30" w:rsidP="00846C30">
      <w:pPr>
        <w:rPr>
          <w:sz w:val="24"/>
          <w:szCs w:val="24"/>
        </w:rPr>
      </w:pPr>
    </w:p>
    <w:p w14:paraId="4FDC1B11" w14:textId="77777777" w:rsidR="000A4D28" w:rsidRDefault="000A4D2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7F3927" w:rsidRPr="00742916" w14:paraId="19EF79BB" w14:textId="77777777" w:rsidTr="004525BA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A0730F8" w14:textId="77777777" w:rsidR="007F3927" w:rsidRPr="008D4BE7" w:rsidRDefault="007F3927" w:rsidP="004525BA">
            <w:pPr>
              <w:jc w:val="center"/>
              <w:rPr>
                <w:b/>
              </w:rPr>
            </w:pPr>
          </w:p>
          <w:p w14:paraId="10EE731D" w14:textId="77777777" w:rsidR="007F3927" w:rsidRPr="00742916" w:rsidRDefault="007F3927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6C2CAEC" w14:textId="77777777" w:rsidR="007F3927" w:rsidRPr="008D4BE7" w:rsidRDefault="007F3927" w:rsidP="004525BA">
            <w:pPr>
              <w:jc w:val="center"/>
              <w:rPr>
                <w:b/>
              </w:rPr>
            </w:pPr>
          </w:p>
        </w:tc>
      </w:tr>
      <w:tr w:rsidR="007F3927" w:rsidRPr="00742916" w14:paraId="769548F5" w14:textId="77777777" w:rsidTr="004525B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31DC50A" w14:textId="77777777" w:rsidR="007F3927" w:rsidRDefault="007F3927" w:rsidP="004525BA">
            <w:pPr>
              <w:jc w:val="center"/>
              <w:rPr>
                <w:sz w:val="24"/>
                <w:szCs w:val="24"/>
              </w:rPr>
            </w:pPr>
          </w:p>
          <w:p w14:paraId="781CDCC2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064DED4D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3927" w:rsidRPr="00742916" w14:paraId="64F506B7" w14:textId="77777777" w:rsidTr="004525BA">
        <w:trPr>
          <w:trHeight w:val="262"/>
        </w:trPr>
        <w:tc>
          <w:tcPr>
            <w:tcW w:w="4590" w:type="dxa"/>
            <w:vMerge/>
          </w:tcPr>
          <w:p w14:paraId="581CE2BA" w14:textId="77777777" w:rsidR="007F3927" w:rsidRPr="00742916" w:rsidRDefault="007F3927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732DFFF" w14:textId="77777777" w:rsidR="007F3927" w:rsidRPr="00BC3779" w:rsidRDefault="007F3927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5C81F17" w14:textId="77777777" w:rsidR="007F3927" w:rsidRPr="00BC3779" w:rsidRDefault="007F3927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095D8CF3" w14:textId="77777777" w:rsidR="007F3927" w:rsidRPr="00691908" w:rsidRDefault="007F3927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F3927" w:rsidRPr="00742916" w14:paraId="6ADA1F7E" w14:textId="77777777" w:rsidTr="004525BA">
        <w:trPr>
          <w:trHeight w:val="262"/>
        </w:trPr>
        <w:tc>
          <w:tcPr>
            <w:tcW w:w="4590" w:type="dxa"/>
          </w:tcPr>
          <w:p w14:paraId="270F7C6A" w14:textId="77777777" w:rsidR="007F3927" w:rsidRPr="00742916" w:rsidRDefault="007F3927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824B17F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BA1773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822671A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1413B478" w14:textId="77777777" w:rsidTr="004525BA">
        <w:trPr>
          <w:trHeight w:val="262"/>
        </w:trPr>
        <w:tc>
          <w:tcPr>
            <w:tcW w:w="4590" w:type="dxa"/>
          </w:tcPr>
          <w:p w14:paraId="4CF716D0" w14:textId="77777777" w:rsidR="007F3927" w:rsidRPr="00742916" w:rsidRDefault="007F3927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E331516" w14:textId="5F787720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8BCB992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B27E1F2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3471A87E" w14:textId="77777777" w:rsidTr="004525BA">
        <w:trPr>
          <w:trHeight w:val="262"/>
        </w:trPr>
        <w:tc>
          <w:tcPr>
            <w:tcW w:w="4590" w:type="dxa"/>
          </w:tcPr>
          <w:p w14:paraId="52FF11DF" w14:textId="77777777" w:rsidR="007F3927" w:rsidRPr="00742916" w:rsidRDefault="007F3927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E5D6D48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13631C3" w14:textId="033D3DCC" w:rsidR="007F3927" w:rsidRPr="00742916" w:rsidRDefault="005C2298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171FA7B6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04F7B00A" w14:textId="77777777" w:rsidTr="004525BA">
        <w:trPr>
          <w:trHeight w:val="262"/>
        </w:trPr>
        <w:tc>
          <w:tcPr>
            <w:tcW w:w="4590" w:type="dxa"/>
          </w:tcPr>
          <w:p w14:paraId="0759B1AC" w14:textId="77777777" w:rsidR="007F3927" w:rsidRPr="00742916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701BEAF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8FCFB55" w14:textId="72FCC3F0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C42AD1A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7BA865ED" w14:textId="77777777" w:rsidTr="004525BA">
        <w:trPr>
          <w:trHeight w:val="262"/>
        </w:trPr>
        <w:tc>
          <w:tcPr>
            <w:tcW w:w="4590" w:type="dxa"/>
          </w:tcPr>
          <w:p w14:paraId="2D293132" w14:textId="77777777" w:rsidR="007F3927" w:rsidRPr="00742916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0512288" w14:textId="2B7EF36D" w:rsidR="007F3927" w:rsidRPr="00742916" w:rsidRDefault="005C2298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3A68D4D" w14:textId="404D5D30" w:rsidR="007F3927" w:rsidRPr="00742916" w:rsidRDefault="005C2298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0787B145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1749A2E0" w14:textId="77777777" w:rsidTr="004525BA">
        <w:trPr>
          <w:trHeight w:val="262"/>
        </w:trPr>
        <w:tc>
          <w:tcPr>
            <w:tcW w:w="4590" w:type="dxa"/>
          </w:tcPr>
          <w:p w14:paraId="065B2857" w14:textId="77777777" w:rsidR="007F3927" w:rsidRPr="00742916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227532A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9AE6FFC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640B0EF4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44B630EF" w14:textId="77777777" w:rsidTr="004525BA">
        <w:trPr>
          <w:trHeight w:val="262"/>
        </w:trPr>
        <w:tc>
          <w:tcPr>
            <w:tcW w:w="4590" w:type="dxa"/>
          </w:tcPr>
          <w:p w14:paraId="7EFA24FE" w14:textId="77777777" w:rsidR="007F3927" w:rsidRPr="00742916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D6A1843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A31A312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6D49D67B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347A0B58" w14:textId="77777777" w:rsidTr="004525BA">
        <w:trPr>
          <w:trHeight w:val="262"/>
        </w:trPr>
        <w:tc>
          <w:tcPr>
            <w:tcW w:w="4590" w:type="dxa"/>
          </w:tcPr>
          <w:p w14:paraId="1C800B3B" w14:textId="77777777" w:rsidR="007F3927" w:rsidRPr="00742916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73B9811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445C8E0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438073A" w14:textId="77777777" w:rsidR="007F3927" w:rsidRPr="00742916" w:rsidRDefault="007F3927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47847FE7" w14:textId="77777777" w:rsidTr="004525BA">
        <w:trPr>
          <w:trHeight w:val="262"/>
        </w:trPr>
        <w:tc>
          <w:tcPr>
            <w:tcW w:w="4590" w:type="dxa"/>
          </w:tcPr>
          <w:p w14:paraId="49120F8D" w14:textId="77777777" w:rsidR="007F3927" w:rsidRPr="00742916" w:rsidRDefault="007F3927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4EB733B" w14:textId="77777777" w:rsidR="007F3927" w:rsidRPr="00742916" w:rsidRDefault="007F3927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67B0848F" w14:textId="23127775" w:rsidR="007F3927" w:rsidRPr="00742916" w:rsidRDefault="005C2298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10" w:type="dxa"/>
          </w:tcPr>
          <w:p w14:paraId="79DA51E4" w14:textId="77777777" w:rsidR="007F3927" w:rsidRPr="00742916" w:rsidRDefault="007F3927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F3927" w:rsidRPr="00742916" w14:paraId="496BFC5B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412BA64C" w14:textId="77777777" w:rsidR="007F3927" w:rsidRPr="00742916" w:rsidRDefault="007F3927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297823B" w14:textId="77777777" w:rsidR="007F3927" w:rsidRPr="00742916" w:rsidRDefault="007F3927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7F3927" w:rsidRPr="00742916" w14:paraId="37C0F233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4EBD109D" w14:textId="77777777" w:rsidR="007F3927" w:rsidRPr="00742916" w:rsidRDefault="007F3927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63343E8" w14:textId="26AA5ADB" w:rsidR="007F3927" w:rsidRPr="00742916" w:rsidRDefault="007F3927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7F3927" w:rsidRPr="00742916" w14:paraId="285F054D" w14:textId="77777777" w:rsidTr="004525BA">
        <w:trPr>
          <w:trHeight w:val="262"/>
        </w:trPr>
        <w:tc>
          <w:tcPr>
            <w:tcW w:w="4590" w:type="dxa"/>
            <w:shd w:val="clear" w:color="auto" w:fill="C0C0C0"/>
          </w:tcPr>
          <w:p w14:paraId="00185CFB" w14:textId="77777777" w:rsidR="007F3927" w:rsidRPr="00C75B65" w:rsidRDefault="007F3927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1B3C37A" w14:textId="38BB7D27" w:rsidR="007F3927" w:rsidRPr="00742916" w:rsidRDefault="005C2298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7F3927" w:rsidRPr="00A852DC" w14:paraId="17D52A5A" w14:textId="77777777" w:rsidTr="004525B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5B2440" w14:textId="77777777" w:rsidR="007F3927" w:rsidRPr="00A852DC" w:rsidRDefault="007F3927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38A9DD1" w14:textId="0BBD03B5" w:rsidR="007F3927" w:rsidRPr="00A852DC" w:rsidRDefault="005C2298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7F3927" w:rsidRPr="00742916" w14:paraId="41ACD73E" w14:textId="77777777" w:rsidTr="004525B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7C686D9" w14:textId="77777777" w:rsidR="007F3927" w:rsidRPr="00742916" w:rsidRDefault="007F3927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6302FF6" w14:textId="257DA522" w:rsidR="007F3927" w:rsidRPr="005C2298" w:rsidRDefault="005C2298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C2298">
              <w:rPr>
                <w:b/>
                <w:sz w:val="24"/>
                <w:szCs w:val="24"/>
              </w:rPr>
              <w:t>0,8</w:t>
            </w:r>
          </w:p>
        </w:tc>
      </w:tr>
    </w:tbl>
    <w:p w14:paraId="1ECA4E6D" w14:textId="77777777" w:rsidR="007F3927" w:rsidRDefault="007F3927" w:rsidP="007F3927"/>
    <w:p w14:paraId="522F6A76" w14:textId="77777777" w:rsidR="007F3927" w:rsidRDefault="007F3927"/>
    <w:sectPr w:rsidR="007F3927" w:rsidSect="005A6F5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5E282" w14:textId="77777777" w:rsidR="00F017A9" w:rsidRDefault="00F017A9" w:rsidP="007F3927">
      <w:r>
        <w:separator/>
      </w:r>
    </w:p>
  </w:endnote>
  <w:endnote w:type="continuationSeparator" w:id="0">
    <w:p w14:paraId="5976E2AD" w14:textId="77777777" w:rsidR="00F017A9" w:rsidRDefault="00F017A9" w:rsidP="007F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9E39" w14:textId="77777777" w:rsidR="00F017A9" w:rsidRDefault="00F017A9" w:rsidP="007F3927">
      <w:r>
        <w:separator/>
      </w:r>
    </w:p>
  </w:footnote>
  <w:footnote w:type="continuationSeparator" w:id="0">
    <w:p w14:paraId="7437CD1B" w14:textId="77777777" w:rsidR="00F017A9" w:rsidRDefault="00F017A9" w:rsidP="007F3927">
      <w:r>
        <w:continuationSeparator/>
      </w:r>
    </w:p>
  </w:footnote>
  <w:footnote w:id="1">
    <w:p w14:paraId="58D5C7AC" w14:textId="77777777" w:rsidR="007F3927" w:rsidRDefault="007F3927" w:rsidP="007F392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8"/>
  </w:num>
  <w:num w:numId="4">
    <w:abstractNumId w:val="11"/>
    <w:lvlOverride w:ilvl="0">
      <w:startOverride w:val="2"/>
    </w:lvlOverride>
  </w:num>
  <w:num w:numId="5">
    <w:abstractNumId w:val="3"/>
  </w:num>
  <w:num w:numId="6">
    <w:abstractNumId w:val="11"/>
    <w:lvlOverride w:ilvl="0">
      <w:startOverride w:val="3"/>
    </w:lvlOverride>
  </w:num>
  <w:num w:numId="7">
    <w:abstractNumId w:val="4"/>
  </w:num>
  <w:num w:numId="8">
    <w:abstractNumId w:val="15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0"/>
  </w:num>
  <w:num w:numId="14">
    <w:abstractNumId w:val="13"/>
  </w:num>
  <w:num w:numId="15">
    <w:abstractNumId w:val="10"/>
    <w:lvlOverride w:ilvl="0">
      <w:startOverride w:val="2"/>
    </w:lvlOverride>
  </w:num>
  <w:num w:numId="16">
    <w:abstractNumId w:val="12"/>
  </w:num>
  <w:num w:numId="17">
    <w:abstractNumId w:val="10"/>
    <w:lvlOverride w:ilvl="0">
      <w:startOverride w:val="3"/>
    </w:lvlOverride>
  </w:num>
  <w:num w:numId="18">
    <w:abstractNumId w:val="14"/>
  </w:num>
  <w:num w:numId="19">
    <w:abstractNumId w:val="1"/>
  </w:num>
  <w:num w:numId="20">
    <w:abstractNumId w:val="5"/>
  </w:num>
  <w:num w:numId="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C30"/>
    <w:rsid w:val="00027850"/>
    <w:rsid w:val="00067B2E"/>
    <w:rsid w:val="000A4D28"/>
    <w:rsid w:val="000A7445"/>
    <w:rsid w:val="000B329C"/>
    <w:rsid w:val="000E6219"/>
    <w:rsid w:val="000F41AA"/>
    <w:rsid w:val="00103556"/>
    <w:rsid w:val="00171581"/>
    <w:rsid w:val="001842C1"/>
    <w:rsid w:val="00197061"/>
    <w:rsid w:val="001C17EC"/>
    <w:rsid w:val="00225DF9"/>
    <w:rsid w:val="00243A94"/>
    <w:rsid w:val="00244433"/>
    <w:rsid w:val="002D03AD"/>
    <w:rsid w:val="002D6C38"/>
    <w:rsid w:val="002F3558"/>
    <w:rsid w:val="003003CF"/>
    <w:rsid w:val="00307B5B"/>
    <w:rsid w:val="00331ED5"/>
    <w:rsid w:val="003C12F3"/>
    <w:rsid w:val="00402116"/>
    <w:rsid w:val="004315A1"/>
    <w:rsid w:val="00453C7A"/>
    <w:rsid w:val="004714F3"/>
    <w:rsid w:val="00482073"/>
    <w:rsid w:val="004B496F"/>
    <w:rsid w:val="004C7597"/>
    <w:rsid w:val="00570633"/>
    <w:rsid w:val="005A5FA8"/>
    <w:rsid w:val="005A6F50"/>
    <w:rsid w:val="005B1D29"/>
    <w:rsid w:val="005C2298"/>
    <w:rsid w:val="005C43B7"/>
    <w:rsid w:val="005C4EE2"/>
    <w:rsid w:val="0060244A"/>
    <w:rsid w:val="00605578"/>
    <w:rsid w:val="00613F93"/>
    <w:rsid w:val="00656845"/>
    <w:rsid w:val="006718E9"/>
    <w:rsid w:val="00671B15"/>
    <w:rsid w:val="00690A10"/>
    <w:rsid w:val="006C1742"/>
    <w:rsid w:val="00717516"/>
    <w:rsid w:val="0077463E"/>
    <w:rsid w:val="007D5BFC"/>
    <w:rsid w:val="007F3927"/>
    <w:rsid w:val="008119C4"/>
    <w:rsid w:val="008177ED"/>
    <w:rsid w:val="00824B42"/>
    <w:rsid w:val="00846C30"/>
    <w:rsid w:val="00862E2D"/>
    <w:rsid w:val="0087190A"/>
    <w:rsid w:val="008C547C"/>
    <w:rsid w:val="008C6EC6"/>
    <w:rsid w:val="008E2847"/>
    <w:rsid w:val="008E2FF3"/>
    <w:rsid w:val="008F66C6"/>
    <w:rsid w:val="009277D5"/>
    <w:rsid w:val="00966100"/>
    <w:rsid w:val="009C61C1"/>
    <w:rsid w:val="009F1713"/>
    <w:rsid w:val="009F277A"/>
    <w:rsid w:val="009F4226"/>
    <w:rsid w:val="00A11E58"/>
    <w:rsid w:val="00A5386C"/>
    <w:rsid w:val="00A63388"/>
    <w:rsid w:val="00A953ED"/>
    <w:rsid w:val="00AA182D"/>
    <w:rsid w:val="00AA29BB"/>
    <w:rsid w:val="00AA64EA"/>
    <w:rsid w:val="00AB04D2"/>
    <w:rsid w:val="00AB448A"/>
    <w:rsid w:val="00B32774"/>
    <w:rsid w:val="00B51155"/>
    <w:rsid w:val="00B631C6"/>
    <w:rsid w:val="00B768BB"/>
    <w:rsid w:val="00B81F16"/>
    <w:rsid w:val="00B843B1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603B8"/>
    <w:rsid w:val="00D63C29"/>
    <w:rsid w:val="00DB7D8F"/>
    <w:rsid w:val="00DD65D7"/>
    <w:rsid w:val="00DF712F"/>
    <w:rsid w:val="00E03E11"/>
    <w:rsid w:val="00E2104A"/>
    <w:rsid w:val="00E3034E"/>
    <w:rsid w:val="00E46BDC"/>
    <w:rsid w:val="00E713C6"/>
    <w:rsid w:val="00EB031A"/>
    <w:rsid w:val="00F017A9"/>
    <w:rsid w:val="00F240C1"/>
    <w:rsid w:val="00F31FB9"/>
    <w:rsid w:val="00F42C70"/>
    <w:rsid w:val="00F6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9479"/>
  <w15:docId w15:val="{EDA63B44-19C9-41CC-A30A-2A8770C0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92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9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F39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CD994-1339-451E-816F-CBBBEDDB2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0264F-A1F5-4DA1-9773-84C24F0F4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E8979-0F93-4A4A-8EC4-9AC6FEC4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BF5519-E43D-4391-B8DB-D81F7872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1000</Words>
  <Characters>6003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4</cp:revision>
  <dcterms:created xsi:type="dcterms:W3CDTF">2022-08-13T19:18:00Z</dcterms:created>
  <dcterms:modified xsi:type="dcterms:W3CDTF">2022-08-13T19:41:00Z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